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1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CARTA</w:t>
      </w:r>
      <w:r>
        <w:rPr>
          <w:rFonts w:ascii="Calibri"/>
          <w:b/>
          <w:spacing w:val="-16"/>
          <w:sz w:val="32"/>
        </w:rPr>
        <w:t> </w:t>
      </w:r>
      <w:r>
        <w:rPr>
          <w:rFonts w:ascii="Calibri"/>
          <w:b/>
          <w:spacing w:val="-1"/>
          <w:sz w:val="32"/>
        </w:rPr>
        <w:t>INTESTATA</w:t>
      </w:r>
      <w:r>
        <w:rPr>
          <w:rFonts w:ascii="Calibri"/>
          <w:b/>
          <w:spacing w:val="-14"/>
          <w:sz w:val="32"/>
        </w:rPr>
        <w:t> </w:t>
      </w:r>
      <w:r>
        <w:rPr>
          <w:rFonts w:ascii="Calibri"/>
          <w:b/>
          <w:spacing w:val="-1"/>
          <w:sz w:val="32"/>
        </w:rPr>
        <w:t>STUDIO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51"/>
        <w:ind w:left="6486" w:right="0"/>
        <w:jc w:val="left"/>
      </w:pPr>
      <w:r>
        <w:rPr>
          <w:spacing w:val="-1"/>
        </w:rPr>
        <w:t>Spett.le</w:t>
      </w:r>
      <w:r>
        <w:rPr/>
      </w:r>
    </w:p>
    <w:p>
      <w:pPr>
        <w:pStyle w:val="Heading1"/>
        <w:spacing w:line="240" w:lineRule="auto"/>
        <w:ind w:left="6486" w:right="0"/>
        <w:jc w:val="left"/>
        <w:rPr>
          <w:b w:val="0"/>
          <w:bCs w:val="0"/>
        </w:rPr>
      </w:pPr>
      <w:r>
        <w:rPr>
          <w:spacing w:val="-1"/>
        </w:rPr>
        <w:t>AGENZIA</w:t>
      </w:r>
      <w:r>
        <w:rPr>
          <w:spacing w:val="-8"/>
        </w:rPr>
        <w:t> </w:t>
      </w:r>
      <w:r>
        <w:rPr>
          <w:spacing w:val="-1"/>
        </w:rPr>
        <w:t>DELLE</w:t>
      </w:r>
      <w:r>
        <w:rPr>
          <w:spacing w:val="-8"/>
        </w:rPr>
        <w:t> </w:t>
      </w:r>
      <w:r>
        <w:rPr>
          <w:spacing w:val="-1"/>
        </w:rPr>
        <w:t>ENTRATE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6486" w:right="0"/>
        <w:jc w:val="left"/>
      </w:pPr>
      <w:r>
        <w:rPr>
          <w:spacing w:val="-1"/>
        </w:rPr>
        <w:t>Basiglio,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novembre</w:t>
      </w:r>
      <w:r>
        <w:rPr>
          <w:spacing w:val="-5"/>
        </w:rPr>
        <w:t> </w:t>
      </w:r>
      <w:r>
        <w:rPr/>
        <w:t>2014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Io</w:t>
      </w:r>
      <w:r>
        <w:rPr>
          <w:spacing w:val="10"/>
        </w:rPr>
        <w:t> </w:t>
      </w:r>
      <w:r>
        <w:rPr>
          <w:spacing w:val="-1"/>
        </w:rPr>
        <w:t>Sottoscritto</w:t>
      </w:r>
      <w:r>
        <w:rPr>
          <w:spacing w:val="11"/>
        </w:rPr>
        <w:t> </w:t>
      </w:r>
      <w:r>
        <w:rPr>
          <w:spacing w:val="-1"/>
        </w:rPr>
        <w:t>Mauro</w:t>
      </w:r>
      <w:r>
        <w:rPr>
          <w:spacing w:val="9"/>
        </w:rPr>
        <w:t> </w:t>
      </w:r>
      <w:r>
        <w:rPr>
          <w:spacing w:val="-1"/>
        </w:rPr>
        <w:t>Michelini,</w:t>
      </w:r>
      <w:r>
        <w:rPr>
          <w:spacing w:val="8"/>
        </w:rPr>
        <w:t> </w:t>
      </w:r>
      <w:r>
        <w:rPr/>
        <w:t>nato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>
          <w:rFonts w:ascii="Calibri" w:hAnsi="Calibri" w:cs="Calibri" w:eastAsia="Calibri"/>
        </w:rPr>
        <w:t>……………….</w:t>
      </w:r>
      <w:r>
        <w:rPr>
          <w:rFonts w:ascii="Calibri" w:hAnsi="Calibri" w:cs="Calibri" w:eastAsia="Calibri"/>
          <w:spacing w:val="11"/>
        </w:rPr>
        <w:t> </w:t>
      </w:r>
      <w:r>
        <w:rPr/>
        <w:t>il</w:t>
      </w:r>
      <w:r>
        <w:rPr>
          <w:spacing w:val="10"/>
        </w:rPr>
        <w:t> </w:t>
      </w:r>
      <w:r>
        <w:rPr>
          <w:rFonts w:ascii="Calibri" w:hAnsi="Calibri" w:cs="Calibri" w:eastAsia="Calibri"/>
          <w:spacing w:val="-1"/>
        </w:rPr>
        <w:t>…………….</w:t>
      </w:r>
      <w:r>
        <w:rPr>
          <w:spacing w:val="-1"/>
        </w:rPr>
        <w:t>;</w:t>
      </w:r>
      <w:r>
        <w:rPr>
          <w:spacing w:val="11"/>
        </w:rPr>
        <w:t> </w:t>
      </w:r>
      <w:r>
        <w:rPr>
          <w:spacing w:val="-1"/>
        </w:rPr>
        <w:t>residente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rFonts w:ascii="Calibri" w:hAnsi="Calibri" w:cs="Calibri" w:eastAsia="Calibri"/>
        </w:rPr>
        <w:t>……………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………..</w:t>
      </w:r>
      <w:r>
        <w:rPr/>
        <w:t>,</w:t>
      </w:r>
      <w:r>
        <w:rPr>
          <w:spacing w:val="11"/>
        </w:rPr>
        <w:t> </w:t>
      </w:r>
      <w:r>
        <w:rPr/>
        <w:t>iscritto</w:t>
      </w:r>
      <w:r>
        <w:rPr>
          <w:spacing w:val="57"/>
        </w:rPr>
        <w:t> </w:t>
      </w:r>
      <w:r>
        <w:rPr>
          <w:rFonts w:ascii="Calibri" w:hAnsi="Calibri" w:cs="Calibri" w:eastAsia="Calibri"/>
        </w:rPr>
        <w:t>all’Ordine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dei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Dottori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Commercialisti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degli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Esperti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Contabili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di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Milano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al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nr.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</w:rPr>
        <w:t>……….</w:t>
      </w:r>
      <w:r>
        <w:rPr>
          <w:rFonts w:ascii="Calibri" w:hAnsi="Calibri" w:cs="Calibri" w:eastAsia="Calibri"/>
          <w:spacing w:val="21"/>
        </w:rPr>
        <w:t> </w:t>
      </w:r>
      <w:r>
        <w:rPr/>
        <w:t>e</w:t>
      </w:r>
      <w:r>
        <w:rPr>
          <w:spacing w:val="22"/>
        </w:rPr>
        <w:t> </w:t>
      </w:r>
      <w:r>
        <w:rPr>
          <w:spacing w:val="-1"/>
        </w:rPr>
        <w:t>codice</w:t>
      </w:r>
      <w:r>
        <w:rPr>
          <w:spacing w:val="22"/>
        </w:rPr>
        <w:t> </w:t>
      </w:r>
      <w:r>
        <w:rPr>
          <w:spacing w:val="-1"/>
        </w:rPr>
        <w:t>fiscale: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Calibri" w:hAnsi="Calibri" w:cs="Calibri" w:eastAsia="Calibri"/>
          <w:spacing w:val="-1"/>
        </w:rPr>
        <w:t>…………………………..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titolare</w:t>
      </w:r>
      <w:r>
        <w:rPr/>
        <w:t> </w:t>
      </w:r>
      <w:r>
        <w:rPr>
          <w:spacing w:val="-1"/>
        </w:rPr>
        <w:t>dello</w:t>
      </w:r>
      <w:r>
        <w:rPr/>
        <w:t> </w:t>
      </w:r>
      <w:r>
        <w:rPr>
          <w:spacing w:val="-1"/>
        </w:rPr>
        <w:t>Studio</w:t>
      </w:r>
      <w:r>
        <w:rPr>
          <w:spacing w:val="-3"/>
        </w:rPr>
        <w:t> </w:t>
      </w:r>
      <w:r>
        <w:rPr>
          <w:spacing w:val="-1"/>
        </w:rPr>
        <w:t>Michelini</w:t>
      </w:r>
      <w:r>
        <w:rPr>
          <w:spacing w:val="-3"/>
        </w:rPr>
        <w:t> </w:t>
      </w:r>
      <w:r>
        <w:rPr>
          <w:spacing w:val="-1"/>
        </w:rPr>
        <w:t>sito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Basiglio</w:t>
      </w:r>
      <w:r>
        <w:rPr/>
        <w:t> </w:t>
      </w:r>
      <w:r>
        <w:rPr>
          <w:spacing w:val="-1"/>
        </w:rPr>
        <w:t>(MI), </w:t>
      </w:r>
      <w:r>
        <w:rPr/>
        <w:t>Via</w:t>
      </w:r>
      <w:r>
        <w:rPr>
          <w:spacing w:val="-3"/>
        </w:rPr>
        <w:t> </w:t>
      </w:r>
      <w:r>
        <w:rPr>
          <w:spacing w:val="-1"/>
        </w:rPr>
        <w:t>Cascina</w:t>
      </w:r>
      <w:r>
        <w:rPr>
          <w:spacing w:val="-2"/>
        </w:rPr>
        <w:t> </w:t>
      </w:r>
      <w:r>
        <w:rPr>
          <w:spacing w:val="-1"/>
        </w:rPr>
        <w:t>Vione,</w:t>
      </w:r>
      <w:r>
        <w:rPr>
          <w:spacing w:val="-2"/>
        </w:rPr>
        <w:t> </w:t>
      </w:r>
      <w:r>
        <w:rPr/>
        <w:t>3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spacing w:val="-1"/>
        </w:rPr>
        <w:t>ACCETTO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2" w:lineRule="auto"/>
        <w:ind w:right="0"/>
        <w:jc w:val="left"/>
      </w:pPr>
      <w:r>
        <w:rPr>
          <w:spacing w:val="-1"/>
        </w:rPr>
        <w:t>La domiciliazione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società SCI</w:t>
      </w:r>
      <w:r>
        <w:rPr>
          <w:spacing w:val="-3"/>
        </w:rPr>
        <w:t> </w:t>
      </w:r>
      <w:r>
        <w:rPr/>
        <w:t>EXEMPLE,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sede</w:t>
      </w:r>
      <w:r>
        <w:rPr/>
        <w:t> in</w:t>
      </w:r>
      <w:r>
        <w:rPr>
          <w:spacing w:val="-3"/>
        </w:rPr>
        <w:t> </w:t>
      </w:r>
      <w:r>
        <w:rPr/>
        <w:t>3, </w:t>
      </w:r>
      <w:r>
        <w:rPr>
          <w:spacing w:val="-1"/>
        </w:rPr>
        <w:t>Promenade </w:t>
      </w:r>
      <w:r>
        <w:rPr>
          <w:spacing w:val="-2"/>
        </w:rPr>
        <w:t>des</w:t>
      </w:r>
      <w:r>
        <w:rPr>
          <w:spacing w:val="-1"/>
        </w:rPr>
        <w:t> </w:t>
      </w:r>
      <w:r>
        <w:rPr/>
        <w:t>Anglais</w:t>
      </w:r>
      <w:r>
        <w:rPr>
          <w:spacing w:val="2"/>
        </w:rPr>
        <w:t> </w:t>
      </w:r>
      <w:r>
        <w:rPr/>
        <w:t>-  06230</w:t>
      </w:r>
      <w:r>
        <w:rPr>
          <w:spacing w:val="-2"/>
        </w:rPr>
        <w:t> </w:t>
      </w:r>
      <w:r>
        <w:rPr>
          <w:spacing w:val="-1"/>
        </w:rPr>
        <w:t>Nizza</w:t>
      </w:r>
      <w:r>
        <w:rPr>
          <w:spacing w:val="-2"/>
        </w:rPr>
        <w:t> </w:t>
      </w:r>
      <w:r>
        <w:rPr>
          <w:spacing w:val="-1"/>
        </w:rPr>
        <w:t>(FR),</w:t>
      </w:r>
      <w:r>
        <w:rPr>
          <w:spacing w:val="69"/>
          <w:w w:val="99"/>
        </w:rPr>
        <w:t> </w:t>
      </w:r>
      <w:r>
        <w:rPr>
          <w:spacing w:val="-1"/>
        </w:rPr>
        <w:t>presso </w:t>
      </w:r>
      <w:r>
        <w:rPr/>
        <w:t>il</w:t>
      </w:r>
      <w:r>
        <w:rPr>
          <w:spacing w:val="-3"/>
        </w:rPr>
        <w:t> </w:t>
      </w:r>
      <w:r>
        <w:rPr/>
        <w:t>mio</w:t>
      </w:r>
      <w:r>
        <w:rPr>
          <w:spacing w:val="-2"/>
        </w:rPr>
        <w:t> </w:t>
      </w:r>
      <w:r>
        <w:rPr>
          <w:spacing w:val="-1"/>
        </w:rPr>
        <w:t>Studio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Basiglio</w:t>
      </w:r>
      <w:r>
        <w:rPr/>
        <w:t> </w:t>
      </w:r>
      <w:r>
        <w:rPr>
          <w:spacing w:val="-1"/>
        </w:rPr>
        <w:t>(MI), sito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Via</w:t>
      </w:r>
      <w:r>
        <w:rPr>
          <w:spacing w:val="-1"/>
        </w:rPr>
        <w:t> Cascina Vione, </w:t>
      </w:r>
      <w:r>
        <w:rPr/>
        <w:t>3.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479" w:lineRule="auto"/>
        <w:ind w:right="8193"/>
        <w:jc w:val="left"/>
      </w:pPr>
      <w:r>
        <w:rPr>
          <w:spacing w:val="-1"/>
        </w:rPr>
        <w:t>Distinti</w:t>
      </w:r>
      <w:r>
        <w:rPr>
          <w:spacing w:val="-2"/>
        </w:rPr>
        <w:t> </w:t>
      </w:r>
      <w:r>
        <w:rPr>
          <w:spacing w:val="-1"/>
        </w:rPr>
        <w:t>saluti</w:t>
      </w:r>
      <w:r>
        <w:rPr>
          <w:spacing w:val="28"/>
        </w:rPr>
        <w:t> </w:t>
      </w:r>
      <w:r>
        <w:rPr/>
        <w:t>Mauro</w:t>
      </w:r>
      <w:r>
        <w:rPr>
          <w:spacing w:val="-8"/>
        </w:rPr>
        <w:t> </w:t>
      </w:r>
      <w:r>
        <w:rPr>
          <w:spacing w:val="-1"/>
        </w:rPr>
        <w:t>Michelini</w:t>
      </w:r>
    </w:p>
    <w:sectPr>
      <w:type w:val="continuous"/>
      <w:pgSz w:w="12240" w:h="15840"/>
      <w:pgMar w:top="14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dcterms:created xsi:type="dcterms:W3CDTF">2016-03-12T14:38:49Z</dcterms:created>
  <dcterms:modified xsi:type="dcterms:W3CDTF">2016-03-12T14:38:49Z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2016-03-12T00:00:00Z</vt:filetime>
  </property>
</Properties>
</file>